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DA9" w:rsidRPr="00EC5DA9" w:rsidRDefault="00EC5DA9" w:rsidP="00EC5DA9">
      <w:pPr>
        <w:spacing w:before="100" w:beforeAutospacing="1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</w:pPr>
      <w:r w:rsidRPr="00EC5DA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Institute of Leadership Development (ILD)</w:t>
      </w:r>
    </w:p>
    <w:p w:rsidR="00EC5DA9" w:rsidRDefault="00EC5DA9" w:rsidP="00EC5DA9">
      <w:pPr>
        <w:spacing w:before="100" w:beforeAutospacing="1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</w:pPr>
      <w:r w:rsidRPr="00EC5DA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 xml:space="preserve">6/2 </w:t>
      </w:r>
      <w:proofErr w:type="spellStart"/>
      <w:r w:rsidRPr="00EC5DA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Jamdoli</w:t>
      </w:r>
      <w:proofErr w:type="spellEnd"/>
      <w:r w:rsidRPr="00EC5DA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-Jaipur</w:t>
      </w:r>
    </w:p>
    <w:p w:rsidR="00952F21" w:rsidRPr="00EC5DA9" w:rsidRDefault="00952F21" w:rsidP="00EC5DA9">
      <w:pPr>
        <w:spacing w:before="100" w:beforeAutospacing="1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</w:pPr>
    </w:p>
    <w:p w:rsidR="00EC5DA9" w:rsidRPr="00EC5DA9" w:rsidRDefault="00F62014" w:rsidP="00952F2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en-GB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en-GB"/>
        </w:rPr>
        <w:t>Request for Proposal (RFP)</w:t>
      </w:r>
      <w:r w:rsidR="00E67CCF" w:rsidRPr="00E67CC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en-GB"/>
        </w:rPr>
        <w:t xml:space="preserve"> for Infrastructure Partners for Providing Training Centre with Residential and Mess Facility</w:t>
      </w:r>
    </w:p>
    <w:p w:rsidR="00EC5DA9" w:rsidRPr="00EC5DA9" w:rsidRDefault="00EC5DA9" w:rsidP="00EC5DA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</w:pPr>
      <w:r w:rsidRPr="00EC5DA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 xml:space="preserve">For </w:t>
      </w:r>
      <w:r w:rsidR="008D3D8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 xml:space="preserve">Shortlisting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 xml:space="preserve"> Infrastructure Partner</w:t>
      </w:r>
      <w:r w:rsidRPr="00EC5DA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 xml:space="preserve"> for conducting Capacity Build</w:t>
      </w:r>
      <w:r w:rsidR="005733B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ing Training Programs (Programs (Multi Skill Technician(Food Processing) &amp; Multi Skill Technician (Home Appliances)  Residential Training) for SC/ST candidates under National SC-ST Hub Scheme FY 2026-27</w:t>
      </w:r>
      <w:r w:rsidR="005733B3" w:rsidRPr="00E1404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 xml:space="preserve"> in </w:t>
      </w:r>
      <w:proofErr w:type="spellStart"/>
      <w:r w:rsidR="005733B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Bhilwara</w:t>
      </w:r>
      <w:proofErr w:type="spellEnd"/>
      <w:r w:rsidR="005733B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 xml:space="preserve"> &amp; </w:t>
      </w:r>
      <w:proofErr w:type="spellStart"/>
      <w:r w:rsidR="005733B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Banswara</w:t>
      </w:r>
      <w:proofErr w:type="spellEnd"/>
      <w:r w:rsidR="005733B3" w:rsidRPr="00C9709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 xml:space="preserve"> District, </w:t>
      </w:r>
      <w:r w:rsidR="005733B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Rajasthan).</w:t>
      </w:r>
    </w:p>
    <w:p w:rsidR="00EC5DA9" w:rsidRPr="00D070BC" w:rsidRDefault="00EC5DA9" w:rsidP="00D070BC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D070B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Institute of Leadership Development (ILD)</w:t>
      </w:r>
      <w:proofErr w:type="gramStart"/>
      <w:r w:rsidRPr="00D070B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,invites</w:t>
      </w:r>
      <w:proofErr w:type="gramEnd"/>
      <w:r w:rsidRPr="00D070B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 </w:t>
      </w:r>
      <w:r w:rsidR="00F6201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Request for Proposal (RFP)</w:t>
      </w:r>
      <w:r w:rsidRPr="00D070B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 from reputed and eligible organizations for empanelment as a Infrastructure Partner for conducting Capacity Building Training Programs for SC/ST candidates under Na</w:t>
      </w:r>
      <w:r w:rsidR="005733B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tional SC-ST Hub Scheme FY 2026-27 </w:t>
      </w:r>
      <w:r w:rsidR="005733B3" w:rsidRPr="00E1404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 xml:space="preserve">in </w:t>
      </w:r>
      <w:proofErr w:type="spellStart"/>
      <w:r w:rsidR="005733B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Bhilwara</w:t>
      </w:r>
      <w:proofErr w:type="spellEnd"/>
      <w:r w:rsidR="005733B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 xml:space="preserve"> &amp; </w:t>
      </w:r>
      <w:proofErr w:type="spellStart"/>
      <w:r w:rsidR="005733B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Banswara</w:t>
      </w:r>
      <w:proofErr w:type="spellEnd"/>
      <w:r w:rsidR="005733B3" w:rsidRPr="00C9709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 xml:space="preserve"> District, </w:t>
      </w:r>
      <w:r w:rsidR="005733B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Rajasthan</w:t>
      </w:r>
    </w:p>
    <w:p w:rsidR="00490CC3" w:rsidRPr="00490CC3" w:rsidRDefault="00490CC3" w:rsidP="00490CC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Requirements &amp; Eligibility Criteria</w:t>
      </w:r>
    </w:p>
    <w:p w:rsidR="00490CC3" w:rsidRPr="00490CC3" w:rsidRDefault="00490CC3" w:rsidP="00490CC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Training Infrastructure</w:t>
      </w: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 must include:</w:t>
      </w:r>
    </w:p>
    <w:p w:rsidR="00490CC3" w:rsidRPr="00490CC3" w:rsidRDefault="00490CC3" w:rsidP="00490CC3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Minimum </w:t>
      </w:r>
      <w:r w:rsidRPr="00490CC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2 classrooms</w:t>
      </w: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 and </w:t>
      </w:r>
      <w:r w:rsidRPr="00D070B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2 practical labs</w:t>
      </w:r>
      <w:r w:rsidR="00D070BC" w:rsidRPr="00D070B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 as per NSDC and SCGJ norms.</w:t>
      </w:r>
      <w:r w:rsidR="00D070B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 Each classroom should accommodate minimum forty (40) candidates.</w:t>
      </w:r>
    </w:p>
    <w:p w:rsidR="00952F21" w:rsidRDefault="00490CC3" w:rsidP="00952F21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Adequate electricity,</w:t>
      </w:r>
      <w:r w:rsidR="00D070B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 power backup (</w:t>
      </w:r>
      <w:proofErr w:type="spellStart"/>
      <w:r w:rsidR="00D070B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incase</w:t>
      </w:r>
      <w:proofErr w:type="spellEnd"/>
      <w:r w:rsidR="00D070B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 of load shedding),</w:t>
      </w: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 lighting,</w:t>
      </w:r>
      <w:r w:rsidR="00D070B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 proper</w:t>
      </w: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 seating, ventilation, </w:t>
      </w:r>
      <w:r w:rsidR="00D070B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RO </w:t>
      </w: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drinking water, and washroom facilities</w:t>
      </w:r>
    </w:p>
    <w:p w:rsidR="00952F21" w:rsidRPr="00952F21" w:rsidRDefault="00952F21" w:rsidP="00952F21">
      <w:p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</w:p>
    <w:p w:rsidR="00490CC3" w:rsidRPr="00490CC3" w:rsidRDefault="00490CC3" w:rsidP="00490CC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Residential Facility</w:t>
      </w: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:</w:t>
      </w:r>
    </w:p>
    <w:p w:rsidR="00490CC3" w:rsidRPr="00490CC3" w:rsidRDefault="00490CC3" w:rsidP="00490CC3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Accommodation for 80 trainees</w:t>
      </w:r>
    </w:p>
    <w:p w:rsidR="00490CC3" w:rsidRDefault="00490CC3" w:rsidP="00490CC3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Functional mess/kitchen to provide nutritious meals and clean drinking water</w:t>
      </w:r>
    </w:p>
    <w:p w:rsidR="00952F21" w:rsidRPr="00490CC3" w:rsidRDefault="00952F21" w:rsidP="00952F21">
      <w:p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</w:p>
    <w:p w:rsidR="00490CC3" w:rsidRPr="00490CC3" w:rsidRDefault="00490CC3" w:rsidP="00490CC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Duration of Centre Operation</w:t>
      </w: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:</w:t>
      </w:r>
    </w:p>
    <w:p w:rsidR="00490CC3" w:rsidRPr="00490CC3" w:rsidRDefault="00490CC3" w:rsidP="00490CC3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6 months of training delivery</w:t>
      </w:r>
      <w:r w:rsidR="00BE711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 </w:t>
      </w:r>
    </w:p>
    <w:p w:rsidR="00490CC3" w:rsidRDefault="00490CC3" w:rsidP="00490CC3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Food service for 4 Months for all trainees</w:t>
      </w:r>
    </w:p>
    <w:p w:rsidR="00952F21" w:rsidRPr="00490CC3" w:rsidRDefault="00952F21" w:rsidP="00952F21">
      <w:p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</w:p>
    <w:p w:rsidR="00490CC3" w:rsidRPr="00490CC3" w:rsidRDefault="00490CC3" w:rsidP="00490CC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Accessibility</w:t>
      </w: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:</w:t>
      </w:r>
    </w:p>
    <w:p w:rsidR="00490CC3" w:rsidRPr="00490CC3" w:rsidRDefault="00490CC3" w:rsidP="00490CC3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Training-cum-residential facility must be well connected via public transport</w:t>
      </w:r>
    </w:p>
    <w:p w:rsidR="00490CC3" w:rsidRPr="00490CC3" w:rsidRDefault="00490CC3" w:rsidP="00490CC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Submission Process</w:t>
      </w:r>
    </w:p>
    <w:p w:rsidR="00490CC3" w:rsidRPr="00490CC3" w:rsidRDefault="00490CC3" w:rsidP="00490CC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Interested infrastructure partners must fill the prescribed Google Form and upload the following:</w:t>
      </w:r>
    </w:p>
    <w:p w:rsidR="00490CC3" w:rsidRPr="00490CC3" w:rsidRDefault="00490CC3" w:rsidP="00490CC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Photographs of classrooms, labs, hostel rooms, mess, and common areas</w:t>
      </w:r>
    </w:p>
    <w:p w:rsidR="00490CC3" w:rsidRPr="00490CC3" w:rsidRDefault="00490CC3" w:rsidP="00490CC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Brief description of location and connectivity</w:t>
      </w:r>
    </w:p>
    <w:p w:rsidR="00490CC3" w:rsidRPr="00490CC3" w:rsidRDefault="00490CC3" w:rsidP="00490CC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If individual – please provide pan Card and Aadhar Card of Infra partner </w:t>
      </w:r>
    </w:p>
    <w:p w:rsidR="00490CC3" w:rsidRDefault="00490CC3" w:rsidP="00490CC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If organisation – please provide Registration Certificate, Pan Car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d</w:t>
      </w:r>
    </w:p>
    <w:p w:rsidR="00952F21" w:rsidRDefault="00952F21" w:rsidP="00952F21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</w:p>
    <w:p w:rsidR="00490CC3" w:rsidRPr="00490CC3" w:rsidRDefault="00490CC3" w:rsidP="00490CC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Selection Process</w:t>
      </w:r>
    </w:p>
    <w:p w:rsidR="00490CC3" w:rsidRPr="00490CC3" w:rsidRDefault="00490CC3" w:rsidP="00490CC3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Shortlisting will be based on the evaluation of photographs and facility details</w:t>
      </w:r>
    </w:p>
    <w:p w:rsidR="00490CC3" w:rsidRPr="00490CC3" w:rsidRDefault="00490CC3" w:rsidP="00490CC3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A physical inspection will be conducted by the ILD team before finalization</w:t>
      </w:r>
    </w:p>
    <w:p w:rsidR="00490CC3" w:rsidRPr="00490CC3" w:rsidRDefault="00490CC3" w:rsidP="00490CC3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</w:rPr>
        <w:t>Note</w:t>
      </w:r>
    </w:p>
    <w:p w:rsidR="00490CC3" w:rsidRPr="00490CC3" w:rsidRDefault="00490CC3" w:rsidP="00490CC3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The infrastructure partner is expected to ensure safety, hygiene, and operational readiness throughout the program duration.</w:t>
      </w:r>
    </w:p>
    <w:p w:rsidR="00490CC3" w:rsidRDefault="00490CC3" w:rsidP="00490CC3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ILD reserves the right to reject any application without assigning reasons.</w:t>
      </w:r>
    </w:p>
    <w:p w:rsidR="00D448A8" w:rsidRPr="00D448A8" w:rsidRDefault="00D448A8" w:rsidP="00D448A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en-GB"/>
        </w:rPr>
      </w:pPr>
      <w:r w:rsidRPr="00D448A8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en-GB"/>
        </w:rPr>
        <w:t>EOI Submission Deadline: 1</w:t>
      </w:r>
      <w:r w:rsidR="005733B3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en-GB"/>
        </w:rPr>
        <w:t>9</w:t>
      </w:r>
      <w:r w:rsidRPr="00D448A8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vertAlign w:val="superscript"/>
          <w:lang w:eastAsia="en-GB"/>
        </w:rPr>
        <w:t>th</w:t>
      </w:r>
      <w:r w:rsidR="005733B3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en-GB"/>
        </w:rPr>
        <w:t xml:space="preserve"> October</w:t>
      </w:r>
      <w:r w:rsidRPr="00D448A8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en-GB"/>
        </w:rPr>
        <w:t xml:space="preserve"> 202</w:t>
      </w:r>
      <w:bookmarkStart w:id="0" w:name="_GoBack"/>
      <w:bookmarkEnd w:id="0"/>
      <w:r w:rsidR="005733B3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en-GB"/>
        </w:rPr>
        <w:t>6</w:t>
      </w:r>
    </w:p>
    <w:p w:rsidR="00A61690" w:rsidRDefault="00490CC3" w:rsidP="00490CC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 w:rsidRPr="00490C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For queries, c</w:t>
      </w:r>
      <w:r w:rsidR="007E015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>ontact:</w:t>
      </w:r>
      <w:r w:rsidR="00A61690" w:rsidRPr="00A61690">
        <w:rPr>
          <w:kern w:val="0"/>
        </w:rPr>
        <w:t xml:space="preserve"> </w:t>
      </w:r>
      <w:hyperlink r:id="rId5" w:history="1">
        <w:r w:rsidR="00A61690">
          <w:rPr>
            <w:rStyle w:val="Hyperlink"/>
            <w:rFonts w:ascii="Times New Roman" w:eastAsia="Times New Roman" w:hAnsi="Times New Roman" w:cs="Times New Roman"/>
            <w:kern w:val="0"/>
            <w:sz w:val="22"/>
            <w:szCs w:val="22"/>
            <w:lang w:eastAsia="en-GB"/>
          </w:rPr>
          <w:t>shubham.kaushik@ildindia.org</w:t>
        </w:r>
      </w:hyperlink>
      <w:r w:rsidR="00A6169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;    </w:t>
      </w:r>
      <w:hyperlink r:id="rId6" w:history="1">
        <w:r w:rsidR="00A61690">
          <w:rPr>
            <w:rStyle w:val="Hyperlink"/>
            <w:rFonts w:ascii="Times New Roman" w:eastAsia="Times New Roman" w:hAnsi="Times New Roman" w:cs="Times New Roman"/>
            <w:kern w:val="0"/>
            <w:sz w:val="22"/>
            <w:szCs w:val="22"/>
            <w:lang w:eastAsia="en-GB"/>
          </w:rPr>
          <w:t>info@ildindia.org</w:t>
        </w:r>
      </w:hyperlink>
      <w:r w:rsidR="00A6169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; </w:t>
      </w:r>
      <w:hyperlink r:id="rId7" w:history="1">
        <w:r w:rsidR="00A61690">
          <w:rPr>
            <w:rStyle w:val="Hyperlink"/>
            <w:rFonts w:ascii="Times New Roman" w:eastAsia="Times New Roman" w:hAnsi="Times New Roman" w:cs="Times New Roman"/>
            <w:kern w:val="0"/>
            <w:sz w:val="22"/>
            <w:szCs w:val="22"/>
            <w:lang w:eastAsia="en-GB"/>
          </w:rPr>
          <w:t>suresh.agarwal@ildindia.org</w:t>
        </w:r>
      </w:hyperlink>
      <w:r w:rsidR="00A6169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;   </w:t>
      </w:r>
      <w:hyperlink r:id="rId8" w:history="1">
        <w:r w:rsidR="00A61690">
          <w:rPr>
            <w:rStyle w:val="Hyperlink"/>
            <w:rFonts w:ascii="Times New Roman" w:eastAsia="Times New Roman" w:hAnsi="Times New Roman" w:cs="Times New Roman"/>
            <w:kern w:val="0"/>
            <w:sz w:val="22"/>
            <w:szCs w:val="22"/>
            <w:lang w:eastAsia="en-GB"/>
          </w:rPr>
          <w:t>ildskills1@gmail.com</w:t>
        </w:r>
      </w:hyperlink>
      <w:r w:rsidR="00A6169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 </w:t>
      </w:r>
    </w:p>
    <w:p w:rsidR="00B63827" w:rsidRDefault="00B63827" w:rsidP="00490CC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  <w:t xml:space="preserve">Link for Apply: </w:t>
      </w:r>
      <w:hyperlink r:id="rId9" w:history="1">
        <w:r w:rsidR="00E67CCF" w:rsidRPr="00C40D70">
          <w:rPr>
            <w:rStyle w:val="Hyperlink"/>
            <w:rFonts w:ascii="Times New Roman" w:eastAsia="Times New Roman" w:hAnsi="Times New Roman" w:cs="Times New Roman"/>
            <w:b/>
            <w:kern w:val="0"/>
            <w:sz w:val="22"/>
            <w:szCs w:val="22"/>
            <w:lang w:eastAsia="en-GB"/>
          </w:rPr>
          <w:t>https://forms.gle/5wfBRKWeZ9BDGK3N7</w:t>
        </w:r>
      </w:hyperlink>
    </w:p>
    <w:p w:rsidR="00B63827" w:rsidRPr="00490CC3" w:rsidRDefault="00B63827" w:rsidP="00490CC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</w:rPr>
      </w:pPr>
    </w:p>
    <w:p w:rsidR="00F87273" w:rsidRPr="00490CC3" w:rsidRDefault="00F87273" w:rsidP="00490CC3">
      <w:pPr>
        <w:rPr>
          <w:sz w:val="22"/>
          <w:szCs w:val="22"/>
        </w:rPr>
      </w:pPr>
    </w:p>
    <w:sectPr w:rsidR="00F87273" w:rsidRPr="00490CC3" w:rsidSect="004D770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15D9E"/>
    <w:multiLevelType w:val="multilevel"/>
    <w:tmpl w:val="5FDAB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520571"/>
    <w:multiLevelType w:val="hybridMultilevel"/>
    <w:tmpl w:val="3D74DFFA"/>
    <w:lvl w:ilvl="0" w:tplc="858A9D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6B22C16"/>
    <w:multiLevelType w:val="multilevel"/>
    <w:tmpl w:val="1DFCD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3824E8"/>
    <w:multiLevelType w:val="hybridMultilevel"/>
    <w:tmpl w:val="2592B3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690196"/>
    <w:multiLevelType w:val="hybridMultilevel"/>
    <w:tmpl w:val="8D4AB140"/>
    <w:lvl w:ilvl="0" w:tplc="084EF54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DC43EA8"/>
    <w:multiLevelType w:val="hybridMultilevel"/>
    <w:tmpl w:val="B922D8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E76281"/>
    <w:multiLevelType w:val="multilevel"/>
    <w:tmpl w:val="69A2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787561"/>
    <w:multiLevelType w:val="hybridMultilevel"/>
    <w:tmpl w:val="D04C90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CF343F"/>
    <w:multiLevelType w:val="multilevel"/>
    <w:tmpl w:val="2BA01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7273"/>
    <w:rsid w:val="000C28E0"/>
    <w:rsid w:val="00111F8B"/>
    <w:rsid w:val="00253613"/>
    <w:rsid w:val="0027674A"/>
    <w:rsid w:val="00490CC3"/>
    <w:rsid w:val="004D7703"/>
    <w:rsid w:val="005677AC"/>
    <w:rsid w:val="005733B3"/>
    <w:rsid w:val="006D62AB"/>
    <w:rsid w:val="007D4A80"/>
    <w:rsid w:val="007E015E"/>
    <w:rsid w:val="00856263"/>
    <w:rsid w:val="008C05B7"/>
    <w:rsid w:val="008D3D8A"/>
    <w:rsid w:val="009200EE"/>
    <w:rsid w:val="00933040"/>
    <w:rsid w:val="00952F21"/>
    <w:rsid w:val="00A22267"/>
    <w:rsid w:val="00A61690"/>
    <w:rsid w:val="00A74DCD"/>
    <w:rsid w:val="00B6082F"/>
    <w:rsid w:val="00B63827"/>
    <w:rsid w:val="00BE7111"/>
    <w:rsid w:val="00CA7BC9"/>
    <w:rsid w:val="00CC2A71"/>
    <w:rsid w:val="00D070BC"/>
    <w:rsid w:val="00D25CE7"/>
    <w:rsid w:val="00D448A8"/>
    <w:rsid w:val="00DA671E"/>
    <w:rsid w:val="00E67CCF"/>
    <w:rsid w:val="00EC5DA9"/>
    <w:rsid w:val="00F353C5"/>
    <w:rsid w:val="00F47CFC"/>
    <w:rsid w:val="00F62014"/>
    <w:rsid w:val="00F87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613"/>
  </w:style>
  <w:style w:type="paragraph" w:styleId="Heading1">
    <w:name w:val="heading 1"/>
    <w:basedOn w:val="Normal"/>
    <w:next w:val="Normal"/>
    <w:link w:val="Heading1Char"/>
    <w:uiPriority w:val="9"/>
    <w:qFormat/>
    <w:rsid w:val="00F87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7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72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7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72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72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72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72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72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72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72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872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72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72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72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72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72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72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72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7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727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7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72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72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72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72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2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2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7273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90CC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0CC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</w:rPr>
  </w:style>
  <w:style w:type="character" w:customStyle="1" w:styleId="apple-converted-space">
    <w:name w:val="apple-converted-space"/>
    <w:basedOn w:val="DefaultParagraphFont"/>
    <w:rsid w:val="00490CC3"/>
  </w:style>
  <w:style w:type="character" w:styleId="Hyperlink">
    <w:name w:val="Hyperlink"/>
    <w:basedOn w:val="DefaultParagraphFont"/>
    <w:uiPriority w:val="99"/>
    <w:unhideWhenUsed/>
    <w:rsid w:val="00B63827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3827"/>
    <w:rPr>
      <w:color w:val="96607D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dskills1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resh.agarwal@ildindi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ildindia.org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hubham.kaushik@ildindia.or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5wfBRKWeZ9BDGK3N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sanjay kapdi</dc:creator>
  <cp:lastModifiedBy>sony</cp:lastModifiedBy>
  <cp:revision>11</cp:revision>
  <cp:lastPrinted>2025-07-08T07:02:00Z</cp:lastPrinted>
  <dcterms:created xsi:type="dcterms:W3CDTF">2025-07-08T04:42:00Z</dcterms:created>
  <dcterms:modified xsi:type="dcterms:W3CDTF">2026-11-04T06:13:00Z</dcterms:modified>
</cp:coreProperties>
</file>